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8C" w:rsidRPr="0028528C" w:rsidRDefault="00E223CB" w:rsidP="0028528C">
      <w:pPr>
        <w:keepNext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-389890</wp:posOffset>
                </wp:positionV>
                <wp:extent cx="1066800" cy="2571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5B75E" id="Прямоугольник 1" o:spid="_x0000_s1026" style="position:absolute;margin-left:205.05pt;margin-top:-30.7pt;width:8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" strokecolor="white [3212]"/>
            </w:pict>
          </mc:Fallback>
        </mc:AlternateContent>
      </w:r>
      <w:r w:rsidR="0028528C"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 АДМИНИСТРАЦИИ ГОРОДСКОГО ОКРУГА «ГОРОД КАЛИНИНГРАД»</w:t>
      </w:r>
    </w:p>
    <w:p w:rsidR="0028528C" w:rsidRPr="0028528C" w:rsidRDefault="0028528C" w:rsidP="0028528C">
      <w:pPr>
        <w:keepNext/>
        <w:spacing w:after="0" w:line="240" w:lineRule="auto"/>
        <w:ind w:left="-851" w:right="-426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города Калининграда средняя общеобразовательная школа № 2</w:t>
      </w:r>
    </w:p>
    <w:p w:rsidR="0028528C" w:rsidRPr="0028528C" w:rsidRDefault="0028528C" w:rsidP="0028528C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8C" w:rsidRPr="0028528C" w:rsidRDefault="0028528C" w:rsidP="002852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8C" w:rsidRPr="0028528C" w:rsidRDefault="0028528C" w:rsidP="0028528C">
      <w:pPr>
        <w:keepNext/>
        <w:spacing w:after="0" w:line="240" w:lineRule="auto"/>
        <w:ind w:left="-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28528C" w:rsidRPr="0028528C" w:rsidRDefault="007067FE" w:rsidP="0028528C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Pr="007067F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сентября   2023</w:t>
      </w:r>
      <w:r w:rsidR="0028528C"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№____</w:t>
      </w:r>
    </w:p>
    <w:p w:rsidR="0028528C" w:rsidRPr="0028528C" w:rsidRDefault="0028528C" w:rsidP="0028528C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E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</w:t>
      </w: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528C" w:rsidRPr="0028528C" w:rsidRDefault="0028528C" w:rsidP="00285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F3C" w:rsidRDefault="0028528C" w:rsidP="002852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</w:t>
      </w:r>
      <w:r w:rsidR="00BB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обучающихся </w:t>
      </w: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28C" w:rsidRPr="0028528C" w:rsidRDefault="0028528C" w:rsidP="00BB6F3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 2 </w:t>
      </w:r>
      <w:r w:rsid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2023 -2024</w:t>
      </w: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году </w:t>
      </w:r>
    </w:p>
    <w:p w:rsidR="0028528C" w:rsidRPr="0028528C" w:rsidRDefault="0028528C" w:rsidP="00285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1DE" w:rsidRPr="00D411DE" w:rsidRDefault="00D411DE" w:rsidP="00D411DE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ст. 25.2 Федерального закона от 02.01.2000</w:t>
      </w:r>
    </w:p>
    <w:p w:rsidR="00D411DE" w:rsidRPr="00D411DE" w:rsidRDefault="00D411DE" w:rsidP="00D411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29—ФЗ «О качестве и безопасности пищевых продуктов» и ст. 37 Федерального закона «Об образовании в Российской Федерации», в соответствии с постановлением Правительства Калининградской области от 25.12.2013 № 1002</w:t>
      </w:r>
    </w:p>
    <w:p w:rsidR="00A46A68" w:rsidRPr="00D411DE" w:rsidRDefault="00D411DE" w:rsidP="00D411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обеспечении питанием обучающихся за счет средств областного бюджета», постановлениями администрации городского округа «Город Калининград» от 05.11.2020 № 992 «О порядке обеспечения бесплатным горячим питанием обучающихся по образовательным программам начального общего образования в муниципальных общеобразовательных учреждениях городского округа «Город Калининград» и от 29.03.2023 № 188 «Об обеспечении бесплатным двухразовым питанием обучающихся с ограниченными возможностями здоровья в муниципальных общеобразовательных учреждениях городского округа «Город Калининград»,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(далее - СанПиН), Методическими рекомендациями Федеральной службы по надзору в сфере защиты прав потребителей и благополучия человека МР 2.4.0162-19 от 30.12.2019, МР 2.4.0179-20, МР 2.4.0180-20 от 18.05.2020, МР 2.3.6.0233-21 от 02.03.2021.</w:t>
      </w:r>
    </w:p>
    <w:p w:rsidR="004650EA" w:rsidRPr="0028528C" w:rsidRDefault="0028528C" w:rsidP="004650EA">
      <w:pPr>
        <w:spacing w:after="0" w:line="240" w:lineRule="auto"/>
        <w:ind w:left="-567" w:firstLine="1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BB6F3C" w:rsidRDefault="0028528C" w:rsidP="00BB6F3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учащихся 1-4 классов, детей ТЖС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СОШ №2 г. Калининграда в условиях  </w:t>
      </w:r>
      <w:r w:rsidR="00465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контактов</w:t>
      </w:r>
      <w:r w:rsidR="00BB6F3C" w:rsidRPr="00BB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1). Ответственные: заместитель директора Комиссарова </w:t>
      </w:r>
      <w:proofErr w:type="gramStart"/>
      <w:r w:rsidR="004650E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М.О..</w:t>
      </w:r>
      <w:proofErr w:type="gramEnd"/>
    </w:p>
    <w:p w:rsidR="004650EA" w:rsidRDefault="004650EA" w:rsidP="00BB6F3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54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лицами за организацию горячего питания</w:t>
      </w:r>
      <w:r w:rsidR="00F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1-4</w:t>
      </w:r>
      <w:r w:rsidR="0054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и предоставление актуальной информации по данному вопросу</w:t>
      </w:r>
      <w:r w:rsidR="00F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педагога</w:t>
      </w:r>
      <w:r w:rsidR="00F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Карякину О.В</w:t>
      </w:r>
      <w:r w:rsidR="00F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</w:t>
      </w:r>
      <w:proofErr w:type="gramStart"/>
      <w:r w:rsidR="00F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</w:t>
      </w:r>
      <w:r w:rsidR="00542C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</w:t>
      </w:r>
      <w:r w:rsidR="00FA03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proofErr w:type="gramEnd"/>
      <w:r w:rsidR="00FA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Комиссарову М.О..</w:t>
      </w:r>
    </w:p>
    <w:p w:rsidR="009544D5" w:rsidRDefault="0028528C" w:rsidP="0028528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посещения столовой </w:t>
      </w:r>
      <w:r w:rsidR="004650EA">
        <w:rPr>
          <w:rFonts w:ascii="Times New Roman" w:eastAsia="Times New Roman" w:hAnsi="Times New Roman" w:cs="Times New Roman"/>
          <w:sz w:val="28"/>
          <w:szCs w:val="28"/>
          <w:lang w:eastAsia="ru-RU"/>
        </w:rPr>
        <w:t>1-11</w:t>
      </w:r>
      <w:r w:rsidR="0095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детей ТЖС и ОВЗ</w:t>
      </w:r>
      <w:r w:rsidR="009544D5"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="00BB6F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Ответственные: заместитель директора Комиссарова </w:t>
      </w:r>
      <w:proofErr w:type="gramStart"/>
      <w:r w:rsidR="004650E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М.О..</w:t>
      </w:r>
      <w:proofErr w:type="gramEnd"/>
      <w:r w:rsidR="00465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28C" w:rsidRPr="0028528C" w:rsidRDefault="008F60DA" w:rsidP="0028528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контроля качественного приготовления блюд назначить ответственной по закладке продуктов Попову Л. А.</w:t>
      </w:r>
    </w:p>
    <w:p w:rsidR="008F60DA" w:rsidRDefault="008F60DA" w:rsidP="0028528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spellStart"/>
      <w:r w:rsidRPr="008F60D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8F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в целях обеспечения постоянного контроля за работой столовой</w:t>
      </w:r>
      <w:r w:rsidR="00C4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ответственной </w:t>
      </w:r>
      <w:r w:rsidR="00A46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Комиссарову М.О.</w:t>
      </w:r>
      <w:r w:rsidR="00C4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0EA" w:rsidRDefault="004650EA" w:rsidP="0028528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отказа от льготного питания. Ответственные: заместитель директора Комиссарова М.О. (Приложение №3)</w:t>
      </w:r>
    </w:p>
    <w:p w:rsidR="00D411DE" w:rsidRDefault="002F78B8" w:rsidP="00D411DE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организацию питьевого режима в </w:t>
      </w:r>
      <w:r w:rsidR="00E42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СанПиНом</w:t>
      </w:r>
      <w:r w:rsidR="00E4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педагога Карякину </w:t>
      </w:r>
      <w:proofErr w:type="gramStart"/>
      <w:r w:rsid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</w:t>
      </w:r>
      <w:r w:rsidR="007067FE" w:rsidRPr="00706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411DE" w:rsidRDefault="00D411DE" w:rsidP="00D411DE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контроль </w:t>
      </w: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дезинфекционной обработки пищеблоков организаторами питания общеобразовательных учреждений с применением дезинфицирующих средств </w:t>
      </w:r>
      <w:proofErr w:type="spellStart"/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вирулицидного</w:t>
      </w:r>
      <w:proofErr w:type="spellEnd"/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силами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пециализированных организаций. Ответственные: заведующий хозяйством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С.М..</w:t>
      </w:r>
      <w:proofErr w:type="gramEnd"/>
    </w:p>
    <w:p w:rsidR="00D411DE" w:rsidRDefault="00D411DE" w:rsidP="00D411DE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контроль </w:t>
      </w: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организаторами 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еженедельных генеральных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yб</w:t>
      </w: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opoк</w:t>
      </w:r>
      <w:proofErr w:type="spellEnd"/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пищеблоков и производственных помещений с применением моющих и дезинфицирующих средств с обработк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всех контактных поверхностей.</w:t>
      </w: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аведующий хозяйством </w:t>
      </w:r>
      <w:proofErr w:type="spellStart"/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Муравщик</w:t>
      </w:r>
      <w:proofErr w:type="spellEnd"/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С.М..</w:t>
      </w:r>
      <w:proofErr w:type="gramEnd"/>
    </w:p>
    <w:p w:rsidR="00E42463" w:rsidRDefault="00E42463" w:rsidP="0028528C">
      <w:pPr>
        <w:numPr>
          <w:ilvl w:val="0"/>
          <w:numId w:val="1"/>
        </w:num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размещение</w:t>
      </w:r>
      <w:r w:rsidR="00CB19E6" w:rsidRPr="00CB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МАОУ СОШ№2 информации об условиях организации питания детей, в том числе ежедневного меню </w:t>
      </w:r>
      <w:r w:rsid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педагога Карякину </w:t>
      </w:r>
      <w:proofErr w:type="gramStart"/>
      <w:r w:rsid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О.В..</w:t>
      </w:r>
      <w:proofErr w:type="gramEnd"/>
    </w:p>
    <w:p w:rsidR="00D411DE" w:rsidRDefault="00E42463" w:rsidP="00D411DE">
      <w:pPr>
        <w:pStyle w:val="a6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до сведения </w:t>
      </w:r>
      <w:r w:rsidR="00BB6F3C" w:rsidRPr="00BB6F3C">
        <w:rPr>
          <w:rFonts w:ascii="Times New Roman" w:hAnsi="Times New Roman" w:cs="Times New Roman"/>
          <w:sz w:val="28"/>
          <w:szCs w:val="28"/>
        </w:rPr>
        <w:t xml:space="preserve">обучающихся, их родителей (законных представителей) Порядок организации </w:t>
      </w:r>
      <w:r w:rsidR="00BB6F3C" w:rsidRPr="00BB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горячего питания учащихся 1-4 классов, детей ТЖС и </w:t>
      </w:r>
      <w:proofErr w:type="gramStart"/>
      <w:r w:rsidR="00BB6F3C" w:rsidRPr="00BB6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  в</w:t>
      </w:r>
      <w:proofErr w:type="gramEnd"/>
      <w:r w:rsidR="00BB6F3C" w:rsidRPr="00BB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СОШ №2 г. Калининграда в условиях  </w:t>
      </w:r>
      <w:r w:rsidR="00465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контактов</w:t>
      </w:r>
      <w:r w:rsidR="00BB6F3C" w:rsidRPr="00BB6F3C">
        <w:rPr>
          <w:rFonts w:ascii="Times New Roman" w:hAnsi="Times New Roman" w:cs="Times New Roman"/>
          <w:sz w:val="28"/>
          <w:szCs w:val="28"/>
        </w:rPr>
        <w:t xml:space="preserve"> через э</w:t>
      </w:r>
      <w:r w:rsidR="00A46A68">
        <w:rPr>
          <w:rFonts w:ascii="Times New Roman" w:hAnsi="Times New Roman" w:cs="Times New Roman"/>
          <w:sz w:val="28"/>
          <w:szCs w:val="28"/>
        </w:rPr>
        <w:t>лектрон</w:t>
      </w:r>
      <w:r w:rsidR="00D411DE">
        <w:rPr>
          <w:rFonts w:ascii="Times New Roman" w:hAnsi="Times New Roman" w:cs="Times New Roman"/>
          <w:sz w:val="28"/>
          <w:szCs w:val="28"/>
        </w:rPr>
        <w:t xml:space="preserve">ную систему </w:t>
      </w:r>
      <w:proofErr w:type="spellStart"/>
      <w:r w:rsidR="00D411DE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="00D411DE">
        <w:rPr>
          <w:rFonts w:ascii="Times New Roman" w:hAnsi="Times New Roman" w:cs="Times New Roman"/>
          <w:sz w:val="28"/>
          <w:szCs w:val="28"/>
        </w:rPr>
        <w:t xml:space="preserve">  до 01.09.2023</w:t>
      </w:r>
      <w:r w:rsidR="00BB6F3C" w:rsidRPr="00BB6F3C">
        <w:rPr>
          <w:rFonts w:ascii="Times New Roman" w:hAnsi="Times New Roman" w:cs="Times New Roman"/>
          <w:sz w:val="28"/>
          <w:szCs w:val="28"/>
        </w:rPr>
        <w:t xml:space="preserve">г. Ответственные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6F3C" w:rsidRPr="00BB6F3C">
        <w:rPr>
          <w:rFonts w:ascii="Times New Roman" w:hAnsi="Times New Roman" w:cs="Times New Roman"/>
          <w:sz w:val="28"/>
          <w:szCs w:val="28"/>
        </w:rPr>
        <w:t xml:space="preserve"> классные руководители.</w:t>
      </w:r>
    </w:p>
    <w:p w:rsidR="0028528C" w:rsidRPr="00D411DE" w:rsidRDefault="0028528C" w:rsidP="00D411DE">
      <w:pPr>
        <w:pStyle w:val="a6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</w:t>
      </w:r>
      <w:r w:rsidR="008F60DA" w:rsidRPr="00D41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приказа оставляю за собой</w:t>
      </w:r>
    </w:p>
    <w:p w:rsidR="0028528C" w:rsidRPr="0028528C" w:rsidRDefault="0028528C" w:rsidP="002852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8C" w:rsidRPr="0028528C" w:rsidRDefault="0028528C" w:rsidP="00A46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МАОУСОШ № 2                                                  Н.Н. Саблина </w:t>
      </w:r>
    </w:p>
    <w:p w:rsidR="0028528C" w:rsidRPr="0028528C" w:rsidRDefault="0028528C" w:rsidP="0028528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8C" w:rsidRPr="0028528C" w:rsidRDefault="0028528C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2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2728"/>
        <w:gridCol w:w="3651"/>
      </w:tblGrid>
      <w:tr w:rsidR="0028528C" w:rsidRPr="0028528C" w:rsidTr="0028528C">
        <w:tc>
          <w:tcPr>
            <w:tcW w:w="3652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сотрудника</w:t>
            </w:r>
          </w:p>
        </w:tc>
        <w:tc>
          <w:tcPr>
            <w:tcW w:w="2728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</w:t>
            </w: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Атаманюк И. В.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Архипова Л.В.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 Н.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Ю. В.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5F3" w:rsidRPr="0028528C" w:rsidTr="0028528C">
        <w:tc>
          <w:tcPr>
            <w:tcW w:w="3652" w:type="dxa"/>
            <w:vAlign w:val="bottom"/>
          </w:tcPr>
          <w:p w:rsidR="009F45F3" w:rsidRPr="0028528C" w:rsidRDefault="009F45F3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Вавилина М. Т.</w:t>
            </w:r>
          </w:p>
        </w:tc>
        <w:tc>
          <w:tcPr>
            <w:tcW w:w="2728" w:type="dxa"/>
          </w:tcPr>
          <w:p w:rsidR="009F45F3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9F45F3" w:rsidRPr="0028528C" w:rsidRDefault="009F45F3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Витолс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В.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Т. Ю.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Галиуллина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Дворниченко О. В.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7067FE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Я.А.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Зверенчук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Н.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528C" w:rsidRPr="0028528C" w:rsidTr="0028528C">
        <w:tc>
          <w:tcPr>
            <w:tcW w:w="3652" w:type="dxa"/>
            <w:vAlign w:val="bottom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Ибатулина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Ф.</w:t>
            </w:r>
          </w:p>
        </w:tc>
        <w:tc>
          <w:tcPr>
            <w:tcW w:w="2728" w:type="dxa"/>
          </w:tcPr>
          <w:p w:rsidR="0028528C" w:rsidRPr="0028528C" w:rsidRDefault="007C02F7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28528C" w:rsidRPr="0028528C" w:rsidRDefault="0028528C" w:rsidP="002852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Карагачёва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А.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Карташёва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С.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Комиссарова М. О.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 А. В.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Кончиц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В.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Кукурика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А.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Кулагина А. О.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Лайко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И.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 А. В.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Матяшова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А.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Мацкевич С. М.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Михайлусь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А.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Николаенко Ю. В.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Карякина О.В.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Носенко О. С.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Л. А.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Сокова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Г.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О. И.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Солодовникова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Г.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Сухачёва М. И.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Титаренко О. И.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 К. В.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 И. П.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Халдина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В.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Черкашина Е. А.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 В.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Шкабура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Н.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Штайнке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Э.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Эрлихман</w:t>
            </w:r>
            <w:proofErr w:type="spellEnd"/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 А.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Яковенко И. М.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F7" w:rsidRPr="0028528C" w:rsidTr="0028528C">
        <w:tc>
          <w:tcPr>
            <w:tcW w:w="3652" w:type="dxa"/>
            <w:vAlign w:val="bottom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Муравщик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2728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651" w:type="dxa"/>
          </w:tcPr>
          <w:p w:rsidR="007C02F7" w:rsidRPr="0028528C" w:rsidRDefault="007C02F7" w:rsidP="007C02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528C" w:rsidRPr="0028528C" w:rsidRDefault="0028528C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5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528C" w:rsidRPr="0028528C" w:rsidRDefault="0028528C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BE0" w:rsidRDefault="00890BE0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890BE0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A68" w:rsidRDefault="00A46A68" w:rsidP="00D411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1DE" w:rsidRDefault="00D411DE" w:rsidP="00D411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9E6" w:rsidRPr="0028528C" w:rsidRDefault="00CB19E6" w:rsidP="00542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67F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67F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 приказу МАОУ СОШ №2</w:t>
      </w: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67FE">
        <w:rPr>
          <w:rFonts w:ascii="Times New Roman" w:eastAsia="Calibri" w:hAnsi="Times New Roman" w:cs="Times New Roman"/>
          <w:smallCaps/>
          <w:sz w:val="24"/>
          <w:szCs w:val="24"/>
        </w:rPr>
        <w:t>от «01</w:t>
      </w:r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Pr="007067FE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="00D411DE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7067FE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7067FE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28528C" w:rsidRPr="0028528C" w:rsidRDefault="0028528C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28C" w:rsidRPr="00E223CB" w:rsidRDefault="0028528C" w:rsidP="009F45F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23CB" w:rsidRDefault="00890BE0" w:rsidP="00890BE0">
      <w:pPr>
        <w:pStyle w:val="30"/>
        <w:keepNext/>
        <w:keepLines/>
        <w:shd w:val="clear" w:color="auto" w:fill="auto"/>
        <w:spacing w:before="0" w:after="303" w:line="324" w:lineRule="exact"/>
        <w:rPr>
          <w:b/>
          <w:sz w:val="28"/>
          <w:szCs w:val="28"/>
        </w:rPr>
      </w:pPr>
      <w:bookmarkStart w:id="0" w:name="bookmark3"/>
      <w:r w:rsidRPr="00E223CB">
        <w:rPr>
          <w:b/>
          <w:sz w:val="28"/>
          <w:szCs w:val="28"/>
        </w:rPr>
        <w:t xml:space="preserve">Порядок организации питания обучающихся МАОУ СОШ №2 </w:t>
      </w:r>
    </w:p>
    <w:p w:rsidR="00890BE0" w:rsidRPr="00E223CB" w:rsidRDefault="00890BE0" w:rsidP="00890BE0">
      <w:pPr>
        <w:pStyle w:val="30"/>
        <w:keepNext/>
        <w:keepLines/>
        <w:shd w:val="clear" w:color="auto" w:fill="auto"/>
        <w:spacing w:before="0" w:line="320" w:lineRule="exact"/>
        <w:ind w:left="20"/>
        <w:jc w:val="both"/>
        <w:rPr>
          <w:sz w:val="28"/>
          <w:szCs w:val="28"/>
        </w:rPr>
      </w:pPr>
      <w:bookmarkStart w:id="1" w:name="bookmark4"/>
      <w:bookmarkEnd w:id="0"/>
      <w:r w:rsidRPr="00E223CB">
        <w:rPr>
          <w:sz w:val="28"/>
          <w:szCs w:val="28"/>
        </w:rPr>
        <w:t xml:space="preserve">1. Мероприятия, проводимые МАОУ </w:t>
      </w:r>
      <w:r w:rsidR="00E223CB">
        <w:rPr>
          <w:sz w:val="28"/>
          <w:szCs w:val="28"/>
        </w:rPr>
        <w:t>СОШ</w:t>
      </w:r>
      <w:r w:rsidRPr="00E223CB">
        <w:rPr>
          <w:sz w:val="28"/>
          <w:szCs w:val="28"/>
        </w:rPr>
        <w:t xml:space="preserve"> №2:</w:t>
      </w:r>
      <w:bookmarkEnd w:id="1"/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учитывая</w:t>
      </w:r>
      <w:proofErr w:type="gramEnd"/>
      <w:r w:rsidRPr="00E223CB">
        <w:rPr>
          <w:sz w:val="28"/>
          <w:szCs w:val="28"/>
        </w:rPr>
        <w:t xml:space="preserve"> специфические особенности школы (возможность рассадки в обеденном зале, наполняемость классов) разрабатывает регламент питания школьников, доводит до сведения родителей и учащихся;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производит</w:t>
      </w:r>
      <w:proofErr w:type="gramEnd"/>
      <w:r w:rsidRPr="00E223CB">
        <w:rPr>
          <w:sz w:val="28"/>
          <w:szCs w:val="28"/>
        </w:rPr>
        <w:t xml:space="preserve"> расстановку столов в обеденном зале, обеспечивая социальное </w:t>
      </w:r>
      <w:r w:rsidR="00E42463" w:rsidRPr="00E223CB">
        <w:rPr>
          <w:sz w:val="28"/>
          <w:szCs w:val="28"/>
        </w:rPr>
        <w:t>десантирование</w:t>
      </w:r>
      <w:r w:rsidRPr="00E223CB">
        <w:rPr>
          <w:sz w:val="28"/>
          <w:szCs w:val="28"/>
        </w:rPr>
        <w:t xml:space="preserve"> между рядами не менее 1,5 м;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устанавливает при входе в столовую дозаторы с антисептическим средством для обработки рук;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составляет</w:t>
      </w:r>
      <w:proofErr w:type="gramEnd"/>
      <w:r w:rsidRPr="00E223CB">
        <w:rPr>
          <w:sz w:val="28"/>
          <w:szCs w:val="28"/>
        </w:rPr>
        <w:t xml:space="preserve"> график посещения столовой по классам (параллелям) с учетом времени, необходимого для гигиенической обработки рук и рассадки за закрепленные за каждым классом столы, контролирует соблюдение классными коллективами данного графика питания в условиях введения нелинейного графика начала занятий;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совместно</w:t>
      </w:r>
      <w:proofErr w:type="gramEnd"/>
      <w:r w:rsidRPr="00E223CB">
        <w:rPr>
          <w:sz w:val="28"/>
          <w:szCs w:val="28"/>
        </w:rPr>
        <w:t xml:space="preserve"> с организацией, оказывающей услугу по предос</w:t>
      </w:r>
      <w:r w:rsidR="00E42463">
        <w:rPr>
          <w:sz w:val="28"/>
          <w:szCs w:val="28"/>
        </w:rPr>
        <w:t>тавлению питания обучающимся (ООО «Гарант питания</w:t>
      </w:r>
      <w:r w:rsidRPr="00E223CB">
        <w:rPr>
          <w:sz w:val="28"/>
          <w:szCs w:val="28"/>
        </w:rPr>
        <w:t>»), производит накрытие и уборку столов в обеденном зале в соответствие с санитарно-гигиеническими требованиями в условиях распространения</w:t>
      </w:r>
      <w:r w:rsidRPr="00E223CB">
        <w:rPr>
          <w:rStyle w:val="a8"/>
          <w:sz w:val="28"/>
          <w:szCs w:val="28"/>
          <w:lang w:val="ru"/>
        </w:rPr>
        <w:t xml:space="preserve"> </w:t>
      </w:r>
      <w:r w:rsidRPr="00E42463">
        <w:rPr>
          <w:rStyle w:val="a8"/>
          <w:b w:val="0"/>
          <w:sz w:val="28"/>
          <w:szCs w:val="28"/>
          <w:lang w:val="ru-RU"/>
        </w:rPr>
        <w:t>(</w:t>
      </w:r>
      <w:r w:rsidRPr="00E42463">
        <w:rPr>
          <w:rStyle w:val="a8"/>
          <w:b w:val="0"/>
          <w:sz w:val="28"/>
          <w:szCs w:val="28"/>
        </w:rPr>
        <w:t>COVID</w:t>
      </w:r>
      <w:r w:rsidRPr="00E42463">
        <w:rPr>
          <w:rStyle w:val="a8"/>
          <w:b w:val="0"/>
          <w:sz w:val="28"/>
          <w:szCs w:val="28"/>
          <w:lang w:val="ru-RU"/>
        </w:rPr>
        <w:t>-19);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организованное горячее питание предоставляется учащимся в соответствии с календарным учебным графиком с понедельника по пятницу;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обучающиеся</w:t>
      </w:r>
      <w:proofErr w:type="gramEnd"/>
      <w:r w:rsidRPr="00E223CB">
        <w:rPr>
          <w:sz w:val="28"/>
          <w:szCs w:val="28"/>
        </w:rPr>
        <w:t xml:space="preserve"> с ОВЗ обеспечиваются двухразовым бесплатным горячим питанием в соответствии с нормативами диетического питания;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отказ от организованного бесплатного питания фиксируется в форме заявления от родителей (законных представителей) обучающихся;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осуществляет</w:t>
      </w:r>
      <w:proofErr w:type="gramEnd"/>
      <w:r w:rsidRPr="00E223CB">
        <w:rPr>
          <w:sz w:val="28"/>
          <w:szCs w:val="28"/>
        </w:rPr>
        <w:t xml:space="preserve"> дежурство в столовой во время приема пищи обучающимися; производит уборку помещения обеденного зала и обеденных столов, стульев, раковин для мытья рук при входе в обеденный зал с применением моющих и дезинфицирующих средств ежедневно перед началом питания обучающихся, по завершению каждого потока питающихся, по окончанию работы столовой, а также еженедельную генеральную уборку обеденного зала;</w:t>
      </w:r>
    </w:p>
    <w:p w:rsidR="00890BE0" w:rsidRPr="00E223CB" w:rsidRDefault="00890BE0" w:rsidP="00890BE0">
      <w:pPr>
        <w:pStyle w:val="1"/>
        <w:numPr>
          <w:ilvl w:val="0"/>
          <w:numId w:val="5"/>
        </w:numPr>
        <w:shd w:val="clear" w:color="auto" w:fill="auto"/>
        <w:tabs>
          <w:tab w:val="left" w:pos="736"/>
        </w:tabs>
        <w:spacing w:line="320" w:lineRule="exact"/>
        <w:ind w:left="20" w:right="4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ведет активную информационную работу по гигиеническому воспитанию учащихся (по плану работы классных руководителей);</w:t>
      </w:r>
    </w:p>
    <w:p w:rsidR="00890BE0" w:rsidRPr="00E223CB" w:rsidRDefault="00890BE0" w:rsidP="00890BE0">
      <w:pPr>
        <w:pStyle w:val="1"/>
        <w:numPr>
          <w:ilvl w:val="0"/>
          <w:numId w:val="5"/>
        </w:numPr>
        <w:shd w:val="clear" w:color="auto" w:fill="auto"/>
        <w:tabs>
          <w:tab w:val="left" w:pos="736"/>
        </w:tabs>
        <w:spacing w:line="320" w:lineRule="exact"/>
        <w:ind w:left="20" w:right="4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обеспечивает в обеденном зале ежедневное регулярное обеззараживание воздуха с использованием оборудования по обеззараживанию воздуха, проветривание в соответствии с утвержденным графиком;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осуществляет</w:t>
      </w:r>
      <w:proofErr w:type="gramEnd"/>
      <w:r w:rsidRPr="00E223CB">
        <w:rPr>
          <w:sz w:val="28"/>
          <w:szCs w:val="28"/>
        </w:rPr>
        <w:t xml:space="preserve"> контроль за выполнением санитарно-гигиенических норм и требований, организует родительский контроль за организацией </w:t>
      </w:r>
      <w:r w:rsidRPr="00E223CB">
        <w:rPr>
          <w:sz w:val="28"/>
          <w:szCs w:val="28"/>
        </w:rPr>
        <w:lastRenderedPageBreak/>
        <w:t>питания обучающихся, ведет мониторинг удовлетворенности родителей и обучающихся организацией питания в школе;</w:t>
      </w:r>
    </w:p>
    <w:p w:rsidR="00890BE0" w:rsidRPr="00E223CB" w:rsidRDefault="00890BE0" w:rsidP="00890BE0">
      <w:pPr>
        <w:pStyle w:val="1"/>
        <w:shd w:val="clear" w:color="auto" w:fill="auto"/>
        <w:ind w:left="20" w:right="40" w:firstLine="72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организация регулярной проверки качества питания и качества организации по предоставлению питания;</w:t>
      </w:r>
    </w:p>
    <w:p w:rsidR="00890BE0" w:rsidRPr="00E223CB" w:rsidRDefault="00890BE0" w:rsidP="00890BE0">
      <w:pPr>
        <w:pStyle w:val="30"/>
        <w:keepNext/>
        <w:keepLines/>
        <w:numPr>
          <w:ilvl w:val="1"/>
          <w:numId w:val="5"/>
        </w:numPr>
        <w:shd w:val="clear" w:color="auto" w:fill="auto"/>
        <w:tabs>
          <w:tab w:val="left" w:pos="391"/>
        </w:tabs>
        <w:spacing w:before="0" w:line="320" w:lineRule="exact"/>
        <w:ind w:left="20" w:right="40"/>
        <w:jc w:val="both"/>
        <w:rPr>
          <w:sz w:val="28"/>
          <w:szCs w:val="28"/>
        </w:rPr>
      </w:pPr>
      <w:bookmarkStart w:id="2" w:name="bookmark5"/>
      <w:r w:rsidRPr="00E223CB">
        <w:rPr>
          <w:sz w:val="28"/>
          <w:szCs w:val="28"/>
        </w:rPr>
        <w:t>Мероприятия, проводимые медицинским работником МАОУ СОШ №2 (по согласованию с ГДП № 6, ПО №1):</w:t>
      </w:r>
      <w:bookmarkEnd w:id="2"/>
    </w:p>
    <w:p w:rsidR="00890BE0" w:rsidRPr="00E223CB" w:rsidRDefault="00890BE0" w:rsidP="00890BE0">
      <w:pPr>
        <w:pStyle w:val="1"/>
        <w:numPr>
          <w:ilvl w:val="0"/>
          <w:numId w:val="5"/>
        </w:numPr>
        <w:shd w:val="clear" w:color="auto" w:fill="auto"/>
        <w:tabs>
          <w:tab w:val="left" w:pos="164"/>
        </w:tabs>
        <w:spacing w:line="320" w:lineRule="exact"/>
        <w:ind w:left="20" w:right="4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измеряет температуру работников пищеблока два раза в день и фиксирует результаты замеров в журнале здоровья;</w:t>
      </w:r>
    </w:p>
    <w:p w:rsidR="00890BE0" w:rsidRPr="00E223CB" w:rsidRDefault="00890BE0" w:rsidP="00890BE0">
      <w:pPr>
        <w:pStyle w:val="1"/>
        <w:numPr>
          <w:ilvl w:val="0"/>
          <w:numId w:val="5"/>
        </w:numPr>
        <w:shd w:val="clear" w:color="auto" w:fill="auto"/>
        <w:tabs>
          <w:tab w:val="left" w:pos="168"/>
        </w:tabs>
        <w:spacing w:line="320" w:lineRule="exact"/>
        <w:ind w:left="20" w:right="4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не допускает к работе работников пищеблока с проявлениями симптомов острых респираторных инфекций (повышенная температура, кашель, насморк).</w:t>
      </w:r>
    </w:p>
    <w:p w:rsidR="00890BE0" w:rsidRPr="00E223CB" w:rsidRDefault="00E42463" w:rsidP="00E42463">
      <w:pPr>
        <w:pStyle w:val="30"/>
        <w:keepNext/>
        <w:keepLines/>
        <w:shd w:val="clear" w:color="auto" w:fill="auto"/>
        <w:tabs>
          <w:tab w:val="left" w:pos="492"/>
        </w:tabs>
        <w:spacing w:before="0" w:line="320" w:lineRule="exact"/>
        <w:ind w:right="40"/>
        <w:jc w:val="both"/>
        <w:rPr>
          <w:sz w:val="28"/>
          <w:szCs w:val="28"/>
        </w:rPr>
      </w:pPr>
      <w:bookmarkStart w:id="3" w:name="bookmark6"/>
      <w:r>
        <w:rPr>
          <w:sz w:val="28"/>
          <w:szCs w:val="28"/>
        </w:rPr>
        <w:t>3.</w:t>
      </w:r>
      <w:r w:rsidR="00890BE0" w:rsidRPr="00E223CB">
        <w:rPr>
          <w:sz w:val="28"/>
          <w:szCs w:val="28"/>
        </w:rPr>
        <w:t>Мероприятия, проводимые организацией, оказывающей услугу по предоставлению п</w:t>
      </w:r>
      <w:r>
        <w:rPr>
          <w:sz w:val="28"/>
          <w:szCs w:val="28"/>
        </w:rPr>
        <w:t>итания обучающимся (</w:t>
      </w:r>
      <w:r w:rsidRPr="00E42463">
        <w:rPr>
          <w:sz w:val="28"/>
          <w:szCs w:val="28"/>
        </w:rPr>
        <w:t>ООО «Гарант питания»</w:t>
      </w:r>
      <w:r w:rsidR="00890BE0" w:rsidRPr="00E223CB">
        <w:rPr>
          <w:sz w:val="28"/>
          <w:szCs w:val="28"/>
        </w:rPr>
        <w:t>):</w:t>
      </w:r>
      <w:bookmarkEnd w:id="3"/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организует</w:t>
      </w:r>
      <w:proofErr w:type="gramEnd"/>
      <w:r w:rsidRPr="00E223CB">
        <w:rPr>
          <w:sz w:val="28"/>
          <w:szCs w:val="28"/>
        </w:rPr>
        <w:t xml:space="preserve"> питание в соответствии с меню, согласованным с Управлением </w:t>
      </w:r>
      <w:proofErr w:type="spellStart"/>
      <w:r w:rsidRPr="00E223CB">
        <w:rPr>
          <w:sz w:val="28"/>
          <w:szCs w:val="28"/>
        </w:rPr>
        <w:t>Роспотребнадзора</w:t>
      </w:r>
      <w:proofErr w:type="spellEnd"/>
      <w:r w:rsidRPr="00E223CB">
        <w:rPr>
          <w:sz w:val="28"/>
          <w:szCs w:val="28"/>
        </w:rPr>
        <w:t xml:space="preserve"> по Калининградской области, нормативными документами РФ и рекомендациями по организации питания;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обеспечивает</w:t>
      </w:r>
      <w:proofErr w:type="gramEnd"/>
      <w:r w:rsidRPr="00E223CB">
        <w:rPr>
          <w:sz w:val="28"/>
          <w:szCs w:val="28"/>
        </w:rPr>
        <w:t xml:space="preserve"> соблюдение личной гигиены сотрудников пищеблока, не допускает к работе персонал с проявлениями острых респираторных инфекций (повышенная температура, кашель, насморк, потеря обоняния, сыпь и друге признаки</w:t>
      </w:r>
      <w:r w:rsidRPr="00E223CB">
        <w:rPr>
          <w:rStyle w:val="a8"/>
          <w:sz w:val="28"/>
          <w:szCs w:val="28"/>
          <w:lang w:val="ru"/>
        </w:rPr>
        <w:t xml:space="preserve"> </w:t>
      </w:r>
      <w:r w:rsidRPr="00E42463">
        <w:rPr>
          <w:rStyle w:val="a8"/>
          <w:b w:val="0"/>
          <w:sz w:val="28"/>
          <w:szCs w:val="28"/>
          <w:lang w:val="ru-RU"/>
        </w:rPr>
        <w:t>(</w:t>
      </w:r>
      <w:r w:rsidRPr="00E42463">
        <w:rPr>
          <w:rStyle w:val="a8"/>
          <w:b w:val="0"/>
          <w:sz w:val="28"/>
          <w:szCs w:val="28"/>
        </w:rPr>
        <w:t>COVID</w:t>
      </w:r>
      <w:r w:rsidRPr="00E42463">
        <w:rPr>
          <w:rStyle w:val="a8"/>
          <w:b w:val="0"/>
          <w:sz w:val="28"/>
          <w:szCs w:val="28"/>
          <w:lang w:val="ru-RU"/>
        </w:rPr>
        <w:t>-19);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обеспечивает персонал запасом одноразовых масок (исходя из продолжительности рабочей смены и смены масок не реже 1 раза в 3 часа) для использования их при работе с обучающимися и педагогами, а также дезинфицирующими салфетками, кожными антисептиками для обработки рук, дезинфицирующими средствами;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совместно с общеобразовательной организацией производит накрытие и уборку столов в обеденном зале;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r w:rsidRPr="00E223CB">
        <w:rPr>
          <w:sz w:val="28"/>
          <w:szCs w:val="28"/>
        </w:rPr>
        <w:t>проводит проветривание и ежедневную влажную уборку помещений пищеблока с применением дезинфицирующих средств, генеральную уборку не реже одного раза в неделю;</w:t>
      </w:r>
    </w:p>
    <w:p w:rsidR="00890BE0" w:rsidRPr="00E223CB" w:rsidRDefault="00890BE0" w:rsidP="00890BE0">
      <w:pPr>
        <w:pStyle w:val="1"/>
        <w:shd w:val="clear" w:color="auto" w:fill="auto"/>
        <w:spacing w:line="320" w:lineRule="exact"/>
        <w:ind w:left="20" w:right="40" w:firstLine="720"/>
        <w:jc w:val="both"/>
        <w:rPr>
          <w:sz w:val="28"/>
          <w:szCs w:val="28"/>
        </w:rPr>
      </w:pPr>
      <w:proofErr w:type="gramStart"/>
      <w:r w:rsidRPr="00E223CB">
        <w:rPr>
          <w:sz w:val="28"/>
          <w:szCs w:val="28"/>
        </w:rPr>
        <w:t>обеспечивает</w:t>
      </w:r>
      <w:proofErr w:type="gramEnd"/>
      <w:r w:rsidRPr="00E223CB">
        <w:rPr>
          <w:sz w:val="28"/>
          <w:szCs w:val="28"/>
        </w:rPr>
        <w:t xml:space="preserve"> после каждого приема пищи механизированное мытье посуды и столовых приборов посудомоечными машинами при температурном режиме не ниже 65°С в течение 90 минут.</w:t>
      </w:r>
    </w:p>
    <w:p w:rsidR="0028528C" w:rsidRPr="00E223CB" w:rsidRDefault="0028528C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8C" w:rsidRPr="00E223CB" w:rsidRDefault="0028528C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28C" w:rsidRPr="0028528C" w:rsidRDefault="0028528C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28C" w:rsidRDefault="0028528C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Default="002F78B8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Default="002F78B8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Default="002F78B8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Default="002F78B8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Default="002F78B8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Default="002F78B8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Default="002F78B8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779" w:rsidRDefault="00BE4779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779" w:rsidRDefault="00BE4779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779" w:rsidRDefault="00BE4779" w:rsidP="0028528C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Default="002F78B8" w:rsidP="00E424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9E6" w:rsidRDefault="00CB19E6" w:rsidP="00E424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8B8" w:rsidRPr="0028528C" w:rsidRDefault="002F78B8" w:rsidP="00706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67FE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риложение №2</w:t>
      </w: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67F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 приказу МАОУ СОШ №2</w:t>
      </w: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67FE">
        <w:rPr>
          <w:rFonts w:ascii="Times New Roman" w:eastAsia="Calibri" w:hAnsi="Times New Roman" w:cs="Times New Roman"/>
          <w:smallCaps/>
          <w:sz w:val="24"/>
          <w:szCs w:val="24"/>
        </w:rPr>
        <w:t>от «01</w:t>
      </w:r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Pr="007067FE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="00BE4779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7067FE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7067FE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CB19E6" w:rsidRDefault="00CB19E6" w:rsidP="0028528C">
      <w:pPr>
        <w:spacing w:after="0" w:line="240" w:lineRule="auto"/>
        <w:ind w:left="-567" w:firstLine="12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9E6" w:rsidRDefault="00CB19E6" w:rsidP="0028528C">
      <w:pPr>
        <w:spacing w:after="0" w:line="240" w:lineRule="auto"/>
        <w:ind w:left="-567" w:firstLine="12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19E6" w:rsidRDefault="00CB19E6" w:rsidP="00CB19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2F7" w:rsidRPr="007C02F7" w:rsidRDefault="00CB19E6" w:rsidP="007C02F7">
      <w:pPr>
        <w:spacing w:after="0" w:line="240" w:lineRule="auto"/>
        <w:ind w:left="-567" w:firstLine="12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посещения столовой </w:t>
      </w:r>
      <w:r w:rsidR="0046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1-11</w:t>
      </w:r>
      <w:r w:rsidRPr="00465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классов, детей ТЖС и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61"/>
        <w:gridCol w:w="2647"/>
        <w:gridCol w:w="1522"/>
        <w:gridCol w:w="1193"/>
      </w:tblGrid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08.00 - 08.20</w:t>
            </w:r>
          </w:p>
        </w:tc>
        <w:tc>
          <w:tcPr>
            <w:tcW w:w="1861" w:type="dxa"/>
            <w:shd w:val="clear" w:color="auto" w:fill="FFFF00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5-11 первая смена</w:t>
            </w:r>
          </w:p>
        </w:tc>
        <w:tc>
          <w:tcPr>
            <w:tcW w:w="2647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ОВЗ и ТЖС</w:t>
            </w:r>
          </w:p>
        </w:tc>
        <w:tc>
          <w:tcPr>
            <w:tcW w:w="1522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93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08.20- 08.55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дезинфекция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8.55 – 09.15</w:t>
            </w:r>
          </w:p>
          <w:p w:rsidR="007C02F7" w:rsidRPr="000671B5" w:rsidRDefault="007C02F7" w:rsidP="008E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71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после</w:t>
            </w:r>
            <w:proofErr w:type="spellEnd"/>
            <w:r w:rsidRPr="000671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671B5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урока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1А, 1Б, 1В</w:t>
            </w: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09.15 – 09.45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Уборка, дезинфекция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09.45-10.05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второго урока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1Г, 1Д, 2Е</w:t>
            </w: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10.05-10.35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Уборка, дезинфекция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  <w:p w:rsidR="007C02F7" w:rsidRPr="000671B5" w:rsidRDefault="007C02F7" w:rsidP="008E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b/>
                <w:sz w:val="24"/>
                <w:szCs w:val="24"/>
              </w:rPr>
              <w:t>После третьего урока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3В,4В</w:t>
            </w: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10.55-11.30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Уборка, дезинфекция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  <w:tcBorders>
              <w:bottom w:val="single" w:sz="4" w:space="0" w:color="auto"/>
            </w:tcBorders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11.30-11.50</w:t>
            </w:r>
          </w:p>
          <w:p w:rsidR="007C02F7" w:rsidRPr="000671B5" w:rsidRDefault="007C02F7" w:rsidP="008E1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4 урока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FFFF00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классы,  2</w:t>
            </w:r>
            <w:proofErr w:type="gramEnd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Е.3В, 4В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ОВЗ и ТЖС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  <w:shd w:val="clear" w:color="auto" w:fill="auto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12.00-12.20</w:t>
            </w:r>
          </w:p>
        </w:tc>
        <w:tc>
          <w:tcPr>
            <w:tcW w:w="1861" w:type="dxa"/>
            <w:shd w:val="clear" w:color="auto" w:fill="auto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 классы ГПД</w:t>
            </w:r>
          </w:p>
        </w:tc>
        <w:tc>
          <w:tcPr>
            <w:tcW w:w="2647" w:type="dxa"/>
            <w:shd w:val="clear" w:color="auto" w:fill="auto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Обед </w:t>
            </w:r>
          </w:p>
        </w:tc>
        <w:tc>
          <w:tcPr>
            <w:tcW w:w="1522" w:type="dxa"/>
            <w:shd w:val="clear" w:color="auto" w:fill="auto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  <w:shd w:val="clear" w:color="auto" w:fill="auto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11.30-11.50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4 урока</w:t>
            </w:r>
          </w:p>
        </w:tc>
        <w:tc>
          <w:tcPr>
            <w:tcW w:w="1861" w:type="dxa"/>
            <w:shd w:val="clear" w:color="auto" w:fill="auto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5Б, 5В,6Б</w:t>
            </w:r>
          </w:p>
        </w:tc>
        <w:tc>
          <w:tcPr>
            <w:tcW w:w="2647" w:type="dxa"/>
            <w:shd w:val="clear" w:color="auto" w:fill="auto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кадеты</w:t>
            </w:r>
          </w:p>
        </w:tc>
        <w:tc>
          <w:tcPr>
            <w:tcW w:w="1522" w:type="dxa"/>
            <w:shd w:val="clear" w:color="auto" w:fill="auto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11.45-13.00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дезинфекция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13.10-13.20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После6 урока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FFFF00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647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ОВЗ и ТЖС</w:t>
            </w:r>
          </w:p>
        </w:tc>
        <w:tc>
          <w:tcPr>
            <w:tcW w:w="1522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93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6 урока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  <w:proofErr w:type="gramEnd"/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смены первого этажа)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2А,2Б, 2В,</w:t>
            </w: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дезинфекция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14:00-14:20</w:t>
            </w:r>
          </w:p>
        </w:tc>
        <w:tc>
          <w:tcPr>
            <w:tcW w:w="1861" w:type="dxa"/>
            <w:shd w:val="clear" w:color="auto" w:fill="FFFF00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6-8 классы</w:t>
            </w:r>
          </w:p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смена</w:t>
            </w:r>
          </w:p>
        </w:tc>
        <w:tc>
          <w:tcPr>
            <w:tcW w:w="2647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Обед ОВЗ и ТЖС</w:t>
            </w:r>
          </w:p>
        </w:tc>
        <w:tc>
          <w:tcPr>
            <w:tcW w:w="1522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67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малый</w:t>
            </w:r>
            <w:proofErr w:type="gramEnd"/>
            <w:r w:rsidRPr="000671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зал</w:t>
            </w:r>
          </w:p>
        </w:tc>
        <w:tc>
          <w:tcPr>
            <w:tcW w:w="1193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14:00-14:20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7 урока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2Г,2Д, 3А</w:t>
            </w: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14.20-14.50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дезинфекция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14.50-15.10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8 урока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  <w:r w:rsidRPr="00067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671B5">
              <w:rPr>
                <w:rFonts w:ascii="Times New Roman" w:hAnsi="Times New Roman" w:cs="Times New Roman"/>
                <w:sz w:val="24"/>
                <w:szCs w:val="24"/>
              </w:rPr>
              <w:t xml:space="preserve">Г,3Д, 4А </w:t>
            </w: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15.10-15.40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дезинфекция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15.40-16.00</w:t>
            </w:r>
          </w:p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9 урока</w:t>
            </w:r>
          </w:p>
        </w:tc>
        <w:tc>
          <w:tcPr>
            <w:tcW w:w="1861" w:type="dxa"/>
          </w:tcPr>
          <w:p w:rsidR="007C02F7" w:rsidRPr="000671B5" w:rsidRDefault="007C02F7" w:rsidP="008E1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 4Г, 4Д</w:t>
            </w:r>
          </w:p>
        </w:tc>
        <w:tc>
          <w:tcPr>
            <w:tcW w:w="2647" w:type="dxa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22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C02F7" w:rsidRPr="000671B5" w:rsidTr="008E1C19">
        <w:tc>
          <w:tcPr>
            <w:tcW w:w="2122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16.30-16.50</w:t>
            </w:r>
          </w:p>
        </w:tc>
        <w:tc>
          <w:tcPr>
            <w:tcW w:w="1861" w:type="dxa"/>
            <w:shd w:val="clear" w:color="auto" w:fill="FFFF00"/>
          </w:tcPr>
          <w:p w:rsidR="007C02F7" w:rsidRPr="000671B5" w:rsidRDefault="007C02F7" w:rsidP="008E1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  <w:p w:rsidR="007C02F7" w:rsidRPr="000671B5" w:rsidRDefault="007C02F7" w:rsidP="008E1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2647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ОВЗ и ТЖС</w:t>
            </w:r>
          </w:p>
        </w:tc>
        <w:tc>
          <w:tcPr>
            <w:tcW w:w="1522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proofErr w:type="gramEnd"/>
            <w:r w:rsidRPr="000671B5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193" w:type="dxa"/>
            <w:shd w:val="clear" w:color="auto" w:fill="FFFF00"/>
          </w:tcPr>
          <w:p w:rsidR="007C02F7" w:rsidRPr="000671B5" w:rsidRDefault="007C02F7" w:rsidP="008E1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19E6" w:rsidRDefault="00CB19E6" w:rsidP="007C02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_GoBack"/>
      <w:bookmarkEnd w:id="4"/>
    </w:p>
    <w:p w:rsidR="00CB19E6" w:rsidRDefault="00CB19E6" w:rsidP="0028528C">
      <w:pPr>
        <w:spacing w:after="0" w:line="240" w:lineRule="auto"/>
        <w:ind w:left="-567" w:firstLine="12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5" w:name="bookmark7"/>
      <w:r w:rsidRPr="007067F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приказу МАОУ СОШ №3</w:t>
      </w:r>
    </w:p>
    <w:p w:rsidR="007067FE" w:rsidRPr="007067FE" w:rsidRDefault="007067FE" w:rsidP="007067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67FE">
        <w:rPr>
          <w:rFonts w:ascii="Times New Roman" w:eastAsia="Calibri" w:hAnsi="Times New Roman" w:cs="Times New Roman"/>
          <w:smallCaps/>
          <w:sz w:val="24"/>
          <w:szCs w:val="24"/>
        </w:rPr>
        <w:t>от «01</w:t>
      </w:r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Pr="007067FE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="00BE4779">
        <w:rPr>
          <w:rFonts w:ascii="Times New Roman" w:eastAsia="Calibri" w:hAnsi="Times New Roman" w:cs="Times New Roman"/>
          <w:sz w:val="24"/>
          <w:szCs w:val="24"/>
        </w:rPr>
        <w:t>2023</w:t>
      </w:r>
      <w:proofErr w:type="gramEnd"/>
      <w:r w:rsidRPr="007067FE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7067FE">
        <w:rPr>
          <w:rFonts w:ascii="Times New Roman" w:eastAsia="Calibri" w:hAnsi="Times New Roman" w:cs="Times New Roman"/>
          <w:sz w:val="24"/>
          <w:szCs w:val="24"/>
          <w:u w:val="single"/>
        </w:rPr>
        <w:t>__</w:t>
      </w:r>
      <w:r w:rsidRPr="007067FE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CB19E6" w:rsidRDefault="00CB19E6" w:rsidP="00E223CB">
      <w:pPr>
        <w:keepNext/>
        <w:keepLines/>
        <w:spacing w:after="0" w:line="655" w:lineRule="exact"/>
        <w:ind w:right="40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CB19E6" w:rsidRDefault="00CB19E6" w:rsidP="00E223CB">
      <w:pPr>
        <w:keepNext/>
        <w:keepLines/>
        <w:spacing w:after="0" w:line="655" w:lineRule="exact"/>
        <w:ind w:right="40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E42463" w:rsidRDefault="00E42463" w:rsidP="00E223CB">
      <w:pPr>
        <w:keepNext/>
        <w:keepLines/>
        <w:spacing w:after="0" w:line="655" w:lineRule="exact"/>
        <w:ind w:right="40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E223CB" w:rsidRPr="00E42463" w:rsidRDefault="00E223CB" w:rsidP="00E223CB">
      <w:pPr>
        <w:keepNext/>
        <w:keepLines/>
        <w:spacing w:after="0" w:line="240" w:lineRule="auto"/>
        <w:ind w:right="40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Форма анкеты </w:t>
      </w:r>
    </w:p>
    <w:p w:rsidR="00E223CB" w:rsidRPr="00E42463" w:rsidRDefault="00E223CB" w:rsidP="00E223CB">
      <w:pPr>
        <w:keepNext/>
        <w:keepLines/>
        <w:spacing w:after="0" w:line="240" w:lineRule="auto"/>
        <w:ind w:right="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Отказ от льготного горячего питания</w:t>
      </w:r>
      <w:bookmarkEnd w:id="5"/>
    </w:p>
    <w:p w:rsidR="00E223CB" w:rsidRPr="00E42463" w:rsidRDefault="00E223CB" w:rsidP="00E223CB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Директору МАОУ СОШ №2</w:t>
      </w:r>
    </w:p>
    <w:p w:rsidR="00E223CB" w:rsidRPr="00E42463" w:rsidRDefault="00E223CB" w:rsidP="00E223CB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Н. Н. Саблиной</w:t>
      </w:r>
    </w:p>
    <w:p w:rsidR="00E223CB" w:rsidRPr="00E42463" w:rsidRDefault="00E223CB" w:rsidP="00E223CB">
      <w:pPr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______________________</w:t>
      </w:r>
      <w:proofErr w:type="gramStart"/>
      <w:r w:rsidRPr="00E424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" w:eastAsia="ru-RU"/>
        </w:rPr>
        <w:tab/>
        <w:t>(</w:t>
      </w:r>
      <w:proofErr w:type="gramEnd"/>
      <w:r w:rsidRPr="00E424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" w:eastAsia="ru-RU"/>
        </w:rPr>
        <w:t>от кого Ф.И.О.)</w:t>
      </w:r>
    </w:p>
    <w:p w:rsidR="00E223CB" w:rsidRPr="00E42463" w:rsidRDefault="00E223CB" w:rsidP="00E223CB">
      <w:pPr>
        <w:spacing w:after="590" w:line="240" w:lineRule="auto"/>
        <w:ind w:left="576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" w:eastAsia="ru-RU"/>
        </w:rPr>
        <w:t>___________________________( телефон</w:t>
      </w:r>
      <w:r w:rsidRPr="00E424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E223CB" w:rsidRPr="00E42463" w:rsidRDefault="00E223CB" w:rsidP="00E223CB">
      <w:pPr>
        <w:spacing w:after="358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заявление.</w:t>
      </w:r>
    </w:p>
    <w:p w:rsidR="00E223CB" w:rsidRPr="00E42463" w:rsidRDefault="00E223CB" w:rsidP="00E223CB">
      <w:pPr>
        <w:tabs>
          <w:tab w:val="left" w:leader="underscore" w:pos="3804"/>
        </w:tabs>
        <w:spacing w:after="362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" w:eastAsia="ru-RU"/>
        </w:rPr>
        <w:t>Я,</w:t>
      </w: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(Ф.И.О.), родитель (законный представитель)</w:t>
      </w:r>
    </w:p>
    <w:p w:rsidR="00E223CB" w:rsidRPr="00E42463" w:rsidRDefault="00E223CB" w:rsidP="00E223CB">
      <w:pPr>
        <w:tabs>
          <w:tab w:val="left" w:leader="underscore" w:pos="2734"/>
          <w:tab w:val="left" w:leader="underscore" w:pos="931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обучающегося</w:t>
      </w: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 xml:space="preserve">класса МАОУ СОШ №2 </w:t>
      </w: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E223CB" w:rsidRPr="00E42463" w:rsidRDefault="00E223CB" w:rsidP="00E223CB">
      <w:pPr>
        <w:spacing w:after="610" w:line="240" w:lineRule="auto"/>
        <w:ind w:left="7340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(Ф.И.О.)</w:t>
      </w:r>
    </w:p>
    <w:p w:rsidR="00E223CB" w:rsidRPr="00E42463" w:rsidRDefault="00E223CB" w:rsidP="00E223CB">
      <w:pPr>
        <w:tabs>
          <w:tab w:val="left" w:leader="underscore" w:pos="4167"/>
          <w:tab w:val="left" w:leader="underscore" w:pos="6968"/>
        </w:tabs>
        <w:spacing w:after="288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Отказываюсь от льготного бесплатного питания для моего сына\дочери на период с</w:t>
      </w: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по</w:t>
      </w: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(период),</w:t>
      </w:r>
    </w:p>
    <w:p w:rsidR="00E223CB" w:rsidRPr="00E42463" w:rsidRDefault="00E223CB" w:rsidP="00E223CB">
      <w:pPr>
        <w:spacing w:after="354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E42463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Причиной отказа от льготного бесплатного питания является:</w:t>
      </w:r>
    </w:p>
    <w:p w:rsidR="00E223CB" w:rsidRPr="00CB19E6" w:rsidRDefault="00E223CB" w:rsidP="00E223CB">
      <w:pPr>
        <w:spacing w:after="654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CB19E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(указать причину)</w:t>
      </w:r>
    </w:p>
    <w:p w:rsidR="00E223CB" w:rsidRPr="00CB19E6" w:rsidRDefault="00E223CB" w:rsidP="00E223CB">
      <w:pPr>
        <w:spacing w:after="351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CB19E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Дата __________________</w:t>
      </w:r>
    </w:p>
    <w:p w:rsidR="00E223CB" w:rsidRPr="00E223CB" w:rsidRDefault="00E223CB" w:rsidP="00E223CB">
      <w:pPr>
        <w:tabs>
          <w:tab w:val="left" w:leader="underscore" w:pos="4945"/>
          <w:tab w:val="left" w:leader="underscore" w:pos="754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CB19E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Подпись</w:t>
      </w:r>
      <w:r w:rsidRPr="00CB19E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(</w:t>
      </w:r>
      <w:r w:rsidRPr="00CB19E6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)</w:t>
      </w:r>
    </w:p>
    <w:p w:rsidR="00E223CB" w:rsidRPr="0028528C" w:rsidRDefault="00E223CB" w:rsidP="00E223CB">
      <w:pPr>
        <w:spacing w:after="0" w:line="240" w:lineRule="auto"/>
        <w:ind w:left="-567" w:firstLine="12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223CB" w:rsidRPr="0028528C" w:rsidSect="00C0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650"/>
    <w:multiLevelType w:val="hybridMultilevel"/>
    <w:tmpl w:val="768E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4E1F"/>
    <w:multiLevelType w:val="hybridMultilevel"/>
    <w:tmpl w:val="2448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31D24"/>
    <w:multiLevelType w:val="multilevel"/>
    <w:tmpl w:val="5810DF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73CA1"/>
    <w:multiLevelType w:val="hybridMultilevel"/>
    <w:tmpl w:val="2DD82C14"/>
    <w:lvl w:ilvl="0" w:tplc="0419000F">
      <w:start w:val="1"/>
      <w:numFmt w:val="decimal"/>
      <w:lvlText w:val="%1."/>
      <w:lvlJc w:val="left"/>
      <w:pPr>
        <w:ind w:left="5190" w:hanging="360"/>
      </w:pPr>
    </w:lvl>
    <w:lvl w:ilvl="1" w:tplc="04190019" w:tentative="1">
      <w:start w:val="1"/>
      <w:numFmt w:val="lowerLetter"/>
      <w:lvlText w:val="%2."/>
      <w:lvlJc w:val="left"/>
      <w:pPr>
        <w:ind w:left="5910" w:hanging="360"/>
      </w:pPr>
    </w:lvl>
    <w:lvl w:ilvl="2" w:tplc="0419001B" w:tentative="1">
      <w:start w:val="1"/>
      <w:numFmt w:val="lowerRoman"/>
      <w:lvlText w:val="%3."/>
      <w:lvlJc w:val="right"/>
      <w:pPr>
        <w:ind w:left="6630" w:hanging="180"/>
      </w:pPr>
    </w:lvl>
    <w:lvl w:ilvl="3" w:tplc="0419000F" w:tentative="1">
      <w:start w:val="1"/>
      <w:numFmt w:val="decimal"/>
      <w:lvlText w:val="%4."/>
      <w:lvlJc w:val="left"/>
      <w:pPr>
        <w:ind w:left="7350" w:hanging="360"/>
      </w:pPr>
    </w:lvl>
    <w:lvl w:ilvl="4" w:tplc="04190019" w:tentative="1">
      <w:start w:val="1"/>
      <w:numFmt w:val="lowerLetter"/>
      <w:lvlText w:val="%5."/>
      <w:lvlJc w:val="left"/>
      <w:pPr>
        <w:ind w:left="8070" w:hanging="360"/>
      </w:pPr>
    </w:lvl>
    <w:lvl w:ilvl="5" w:tplc="0419001B" w:tentative="1">
      <w:start w:val="1"/>
      <w:numFmt w:val="lowerRoman"/>
      <w:lvlText w:val="%6."/>
      <w:lvlJc w:val="right"/>
      <w:pPr>
        <w:ind w:left="8790" w:hanging="180"/>
      </w:pPr>
    </w:lvl>
    <w:lvl w:ilvl="6" w:tplc="0419000F" w:tentative="1">
      <w:start w:val="1"/>
      <w:numFmt w:val="decimal"/>
      <w:lvlText w:val="%7."/>
      <w:lvlJc w:val="left"/>
      <w:pPr>
        <w:ind w:left="9510" w:hanging="360"/>
      </w:pPr>
    </w:lvl>
    <w:lvl w:ilvl="7" w:tplc="04190019" w:tentative="1">
      <w:start w:val="1"/>
      <w:numFmt w:val="lowerLetter"/>
      <w:lvlText w:val="%8."/>
      <w:lvlJc w:val="left"/>
      <w:pPr>
        <w:ind w:left="10230" w:hanging="360"/>
      </w:pPr>
    </w:lvl>
    <w:lvl w:ilvl="8" w:tplc="041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4">
    <w:nsid w:val="5B6C06BA"/>
    <w:multiLevelType w:val="hybridMultilevel"/>
    <w:tmpl w:val="1BCA81D8"/>
    <w:lvl w:ilvl="0" w:tplc="68561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6DE2"/>
    <w:multiLevelType w:val="multilevel"/>
    <w:tmpl w:val="A73AD1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8C"/>
    <w:rsid w:val="0028528C"/>
    <w:rsid w:val="002F78B8"/>
    <w:rsid w:val="0036543C"/>
    <w:rsid w:val="004650EA"/>
    <w:rsid w:val="00465544"/>
    <w:rsid w:val="00542C4E"/>
    <w:rsid w:val="005A65B3"/>
    <w:rsid w:val="00671897"/>
    <w:rsid w:val="006E0642"/>
    <w:rsid w:val="007067FE"/>
    <w:rsid w:val="007C02F7"/>
    <w:rsid w:val="00890BE0"/>
    <w:rsid w:val="00892468"/>
    <w:rsid w:val="008D7EB6"/>
    <w:rsid w:val="008F60DA"/>
    <w:rsid w:val="009544D5"/>
    <w:rsid w:val="009A7F87"/>
    <w:rsid w:val="009F45F3"/>
    <w:rsid w:val="00A46A68"/>
    <w:rsid w:val="00B32D49"/>
    <w:rsid w:val="00B46F69"/>
    <w:rsid w:val="00BB6F3C"/>
    <w:rsid w:val="00BE4779"/>
    <w:rsid w:val="00C02E19"/>
    <w:rsid w:val="00C47C9F"/>
    <w:rsid w:val="00CB19E6"/>
    <w:rsid w:val="00D411DE"/>
    <w:rsid w:val="00E223CB"/>
    <w:rsid w:val="00E42463"/>
    <w:rsid w:val="00E76EA7"/>
    <w:rsid w:val="00E90DBF"/>
    <w:rsid w:val="00F1076A"/>
    <w:rsid w:val="00F719BD"/>
    <w:rsid w:val="00F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FD77E-E865-4D56-AAE1-EE3AF6FE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5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852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F60DA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90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890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7"/>
    <w:rsid w:val="00890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7"/>
    <w:rsid w:val="00890BE0"/>
    <w:pPr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890BE0"/>
    <w:pPr>
      <w:shd w:val="clear" w:color="auto" w:fill="FFFFFF"/>
      <w:spacing w:before="6300" w:after="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Удовенко</dc:creator>
  <cp:lastModifiedBy>Учетная запись Майкрософт</cp:lastModifiedBy>
  <cp:revision>12</cp:revision>
  <cp:lastPrinted>2021-09-09T09:57:00Z</cp:lastPrinted>
  <dcterms:created xsi:type="dcterms:W3CDTF">2020-09-14T08:02:00Z</dcterms:created>
  <dcterms:modified xsi:type="dcterms:W3CDTF">2023-09-20T06:52:00Z</dcterms:modified>
</cp:coreProperties>
</file>